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9" w:rsidRPr="005C6227" w:rsidRDefault="00D125AE" w:rsidP="004028E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4028E3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414CE9" w:rsidRPr="005C6227">
        <w:rPr>
          <w:rFonts w:ascii="Arial" w:hAnsi="Arial" w:cs="Arial"/>
          <w:b/>
          <w:sz w:val="24"/>
          <w:szCs w:val="24"/>
        </w:rPr>
        <w:t>РОССИЙСКАЯ   ФЕДЕРАЦИЯ</w:t>
      </w:r>
      <w:r w:rsidR="004028E3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414CE9" w:rsidRPr="005C6227" w:rsidRDefault="00414CE9" w:rsidP="00414CE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414CE9" w:rsidRPr="005C6227" w:rsidRDefault="00414CE9" w:rsidP="00414CE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414CE9" w:rsidRPr="002844C4" w:rsidRDefault="00414CE9" w:rsidP="00414CE9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414CE9" w:rsidRPr="002844C4" w:rsidRDefault="00414CE9" w:rsidP="004028E3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414CE9" w:rsidRPr="002844C4" w:rsidRDefault="00414CE9" w:rsidP="00414C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4B4AE9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.03.2021</w:t>
      </w:r>
      <w:r w:rsidRPr="002844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4C4">
        <w:rPr>
          <w:rFonts w:ascii="Arial" w:hAnsi="Arial" w:cs="Arial"/>
          <w:b/>
          <w:sz w:val="24"/>
          <w:szCs w:val="24"/>
        </w:rPr>
        <w:t xml:space="preserve">№ </w:t>
      </w:r>
      <w:r w:rsidR="004028E3">
        <w:rPr>
          <w:rFonts w:ascii="Arial" w:hAnsi="Arial" w:cs="Arial"/>
          <w:b/>
          <w:sz w:val="24"/>
          <w:szCs w:val="24"/>
        </w:rPr>
        <w:t>13</w:t>
      </w:r>
    </w:p>
    <w:p w:rsidR="004028E3" w:rsidRDefault="00414CE9" w:rsidP="004028E3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р.п. Благовещенка</w:t>
      </w:r>
    </w:p>
    <w:p w:rsidR="004028E3" w:rsidRPr="002844C4" w:rsidRDefault="004028E3" w:rsidP="004028E3">
      <w:pPr>
        <w:jc w:val="center"/>
        <w:rPr>
          <w:rFonts w:ascii="Arial" w:hAnsi="Arial" w:cs="Arial"/>
          <w:b/>
          <w:sz w:val="24"/>
          <w:szCs w:val="24"/>
        </w:rPr>
      </w:pPr>
    </w:p>
    <w:p w:rsidR="00F25040" w:rsidRDefault="00414CE9" w:rsidP="00414CE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844C4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внесении изменений в решение Благовещенского поселкового Совета депутатов от 13.10.2017 № 33 «О</w:t>
      </w:r>
      <w:r w:rsidR="00F25040">
        <w:rPr>
          <w:rFonts w:ascii="Arial" w:hAnsi="Arial" w:cs="Arial"/>
          <w:b/>
          <w:sz w:val="24"/>
          <w:szCs w:val="24"/>
        </w:rPr>
        <w:t xml:space="preserve">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Благовещенский поссовет Благовещенского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</w:t>
      </w:r>
      <w:proofErr w:type="gramEnd"/>
    </w:p>
    <w:p w:rsidR="00414CE9" w:rsidRDefault="00414CE9" w:rsidP="00414C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14CE9" w:rsidRDefault="00D709F2" w:rsidP="00414CE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Руководствуясь</w:t>
      </w:r>
      <w:r w:rsidR="00414CE9">
        <w:rPr>
          <w:rFonts w:ascii="Arial" w:hAnsi="Arial" w:cs="Arial"/>
          <w:sz w:val="24"/>
          <w:szCs w:val="24"/>
        </w:rPr>
        <w:t xml:space="preserve"> Федеральным законом от 06.10.2003 № 131- 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="00414CE9">
        <w:rPr>
          <w:rFonts w:ascii="Arial" w:hAnsi="Arial" w:cs="Arial"/>
          <w:sz w:val="24"/>
          <w:szCs w:val="24"/>
        </w:rPr>
        <w:t>Уставом муниципального образования Благовещенский поссовет Благовещенского района Алтайского края,</w:t>
      </w:r>
      <w:r w:rsidR="00780941">
        <w:rPr>
          <w:rFonts w:ascii="Arial" w:hAnsi="Arial" w:cs="Arial"/>
          <w:sz w:val="24"/>
          <w:szCs w:val="24"/>
        </w:rPr>
        <w:t xml:space="preserve"> в целях обеспечения единства и полноты нормативного правового регулирования вопросов, касающихся размещения в информационно-телекоммуникационной</w:t>
      </w:r>
      <w:proofErr w:type="gramEnd"/>
      <w:r w:rsidR="00780941">
        <w:rPr>
          <w:rFonts w:ascii="Arial" w:hAnsi="Arial" w:cs="Arial"/>
          <w:sz w:val="24"/>
          <w:szCs w:val="24"/>
        </w:rPr>
        <w:t xml:space="preserve"> сети «Интернет» на официальных сайтах органов местного самоуправления необходимых сведений,</w:t>
      </w:r>
      <w:r w:rsidR="00414CE9">
        <w:rPr>
          <w:rFonts w:ascii="Arial" w:hAnsi="Arial" w:cs="Arial"/>
          <w:sz w:val="24"/>
          <w:szCs w:val="24"/>
        </w:rPr>
        <w:t xml:space="preserve"> Благовещенский поселковый Совет депутатов</w:t>
      </w:r>
    </w:p>
    <w:p w:rsidR="00414CE9" w:rsidRPr="002844C4" w:rsidRDefault="00414CE9" w:rsidP="00414CE9">
      <w:pPr>
        <w:ind w:firstLine="709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>РЕШИЛ:</w:t>
      </w:r>
    </w:p>
    <w:p w:rsidR="003E6554" w:rsidRDefault="00414CE9" w:rsidP="00414C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</w:t>
      </w:r>
      <w:r w:rsidR="003E6554">
        <w:rPr>
          <w:rFonts w:ascii="Arial" w:hAnsi="Arial" w:cs="Arial"/>
          <w:sz w:val="24"/>
          <w:szCs w:val="24"/>
        </w:rPr>
        <w:t xml:space="preserve">Внести в Порядок размещения </w:t>
      </w:r>
      <w:r w:rsidR="003E6554" w:rsidRPr="003E6554">
        <w:rPr>
          <w:rFonts w:ascii="Arial" w:hAnsi="Arial" w:cs="Arial"/>
          <w:sz w:val="24"/>
          <w:szCs w:val="24"/>
        </w:rPr>
        <w:t xml:space="preserve">сведений о доходах, расходах, </w:t>
      </w:r>
      <w:proofErr w:type="gramStart"/>
      <w:r w:rsidR="003E6554" w:rsidRPr="003E6554">
        <w:rPr>
          <w:rFonts w:ascii="Arial" w:hAnsi="Arial" w:cs="Arial"/>
          <w:sz w:val="24"/>
          <w:szCs w:val="24"/>
        </w:rPr>
        <w:t>об</w:t>
      </w:r>
      <w:proofErr w:type="gramEnd"/>
      <w:r w:rsidR="003E6554" w:rsidRPr="003E655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6554" w:rsidRPr="003E6554">
        <w:rPr>
          <w:rFonts w:ascii="Arial" w:hAnsi="Arial" w:cs="Arial"/>
          <w:sz w:val="24"/>
          <w:szCs w:val="24"/>
        </w:rPr>
        <w:t>имуществе и обязательствах имущественного характера лиц, замещающих муниципальные должности муниципального образования Благовещенский поссовет Благовещенского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 w:rsidR="003E6554">
        <w:rPr>
          <w:rFonts w:ascii="Arial" w:hAnsi="Arial" w:cs="Arial"/>
          <w:sz w:val="24"/>
          <w:szCs w:val="24"/>
        </w:rPr>
        <w:t>, утвержденного решением Благовещенского поселкового Совета депутатов от 13.10.2017 № 33 (далее-Порядок) следующие изменения:</w:t>
      </w:r>
      <w:proofErr w:type="gramEnd"/>
    </w:p>
    <w:p w:rsidR="008C080C" w:rsidRDefault="003E6554" w:rsidP="00414CE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6554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53166E">
        <w:rPr>
          <w:rFonts w:ascii="Arial" w:hAnsi="Arial" w:cs="Arial"/>
          <w:sz w:val="24"/>
          <w:szCs w:val="24"/>
        </w:rPr>
        <w:t xml:space="preserve">подпункт «г» пункта 2 Порядка изложить в следующей редакции: 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</w:t>
      </w:r>
      <w:r w:rsidR="008C080C">
        <w:rPr>
          <w:rFonts w:ascii="Arial" w:hAnsi="Arial" w:cs="Arial"/>
          <w:sz w:val="24"/>
          <w:szCs w:val="24"/>
        </w:rPr>
        <w:t>превышает общий доход лица, замещающего муниципальную должность, должность муниципальной</w:t>
      </w:r>
      <w:proofErr w:type="gramEnd"/>
      <w:r w:rsidR="008C080C">
        <w:rPr>
          <w:rFonts w:ascii="Arial" w:hAnsi="Arial" w:cs="Arial"/>
          <w:sz w:val="24"/>
          <w:szCs w:val="24"/>
        </w:rPr>
        <w:t xml:space="preserve"> службы и его супруги (супруга) за три последних года, предшествующих отчетному периоду».</w:t>
      </w:r>
    </w:p>
    <w:p w:rsidR="00414CE9" w:rsidRDefault="0072009E" w:rsidP="007200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14C97">
        <w:rPr>
          <w:rFonts w:ascii="Arial" w:hAnsi="Arial" w:cs="Arial"/>
          <w:sz w:val="24"/>
          <w:szCs w:val="24"/>
        </w:rPr>
        <w:t xml:space="preserve"> 2</w:t>
      </w:r>
      <w:r w:rsidR="00414CE9">
        <w:rPr>
          <w:rFonts w:ascii="Arial" w:hAnsi="Arial" w:cs="Arial"/>
          <w:sz w:val="24"/>
          <w:szCs w:val="24"/>
        </w:rPr>
        <w:t>. Обнародовать настоящее решение в установленном порядке.</w:t>
      </w:r>
    </w:p>
    <w:p w:rsidR="00414CE9" w:rsidRDefault="006258C1" w:rsidP="00414CE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14CE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14CE9">
        <w:rPr>
          <w:rFonts w:ascii="Arial" w:hAnsi="Arial" w:cs="Arial"/>
          <w:sz w:val="24"/>
          <w:szCs w:val="24"/>
        </w:rPr>
        <w:t>Контроль за</w:t>
      </w:r>
      <w:proofErr w:type="gramEnd"/>
      <w:r w:rsidR="00414CE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 В.).</w:t>
      </w:r>
    </w:p>
    <w:p w:rsidR="006258C1" w:rsidRDefault="006258C1" w:rsidP="00414CE9">
      <w:pPr>
        <w:rPr>
          <w:rFonts w:ascii="Arial" w:hAnsi="Arial" w:cs="Arial"/>
          <w:sz w:val="24"/>
          <w:szCs w:val="24"/>
        </w:rPr>
      </w:pPr>
    </w:p>
    <w:p w:rsidR="00D86421" w:rsidRPr="004028E3" w:rsidRDefault="00414CE9" w:rsidP="004028E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поссовета                                         </w:t>
      </w:r>
      <w:r w:rsidR="004028E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С. Н. Изотов</w:t>
      </w:r>
    </w:p>
    <w:sectPr w:rsidR="00D86421" w:rsidRPr="004028E3" w:rsidSect="0037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C08"/>
    <w:rsid w:val="00107BE2"/>
    <w:rsid w:val="00114C97"/>
    <w:rsid w:val="001E2A13"/>
    <w:rsid w:val="00221A60"/>
    <w:rsid w:val="002C0DEB"/>
    <w:rsid w:val="00376B14"/>
    <w:rsid w:val="003E6554"/>
    <w:rsid w:val="004028E3"/>
    <w:rsid w:val="00414CE9"/>
    <w:rsid w:val="004B4AE9"/>
    <w:rsid w:val="00526483"/>
    <w:rsid w:val="0053166E"/>
    <w:rsid w:val="006258C1"/>
    <w:rsid w:val="0072009E"/>
    <w:rsid w:val="00780941"/>
    <w:rsid w:val="008C080C"/>
    <w:rsid w:val="00B57E63"/>
    <w:rsid w:val="00C43A60"/>
    <w:rsid w:val="00CB2C08"/>
    <w:rsid w:val="00D125AE"/>
    <w:rsid w:val="00D12BDD"/>
    <w:rsid w:val="00D709F2"/>
    <w:rsid w:val="00D745BF"/>
    <w:rsid w:val="00E67661"/>
    <w:rsid w:val="00F25040"/>
    <w:rsid w:val="00F9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2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2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42</cp:revision>
  <cp:lastPrinted>2021-03-30T02:38:00Z</cp:lastPrinted>
  <dcterms:created xsi:type="dcterms:W3CDTF">2021-03-01T06:53:00Z</dcterms:created>
  <dcterms:modified xsi:type="dcterms:W3CDTF">2021-04-01T03:43:00Z</dcterms:modified>
</cp:coreProperties>
</file>